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0558" w14:textId="77777777" w:rsidR="004C0B47" w:rsidRPr="004C0B47" w:rsidRDefault="004C0B47" w:rsidP="004C0B47">
      <w:pPr>
        <w:spacing w:after="0" w:line="240" w:lineRule="auto"/>
        <w:jc w:val="both"/>
        <w:rPr>
          <w:rFonts w:ascii="Arial" w:eastAsia="Aptos" w:hAnsi="Arial" w:cs="Arial"/>
          <w:b/>
          <w:bCs/>
        </w:rPr>
      </w:pPr>
      <w:r w:rsidRPr="004C0B47">
        <w:rPr>
          <w:rFonts w:ascii="Arial" w:eastAsia="Aptos" w:hAnsi="Arial" w:cs="Arial"/>
          <w:b/>
          <w:bCs/>
        </w:rPr>
        <w:t>Infusion Health is a home-infusion specialty pharmacy, also offering a relaxing private suite ambulatory infusion center at our beautiful Ypsilanti location.  We also care for patients in their homes across Michigan, with compassionate nurses and experienced infusion therapy pharmacists.</w:t>
      </w:r>
    </w:p>
    <w:p w14:paraId="630F132E" w14:textId="1AB04A0A" w:rsidR="004C0B47" w:rsidRPr="004C0B47" w:rsidRDefault="005F3763" w:rsidP="009026E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</w:rPr>
      </w:pPr>
      <w:r w:rsidRPr="00233763">
        <w:rPr>
          <w:rFonts w:ascii="Arial" w:eastAsia="Times New Roman" w:hAnsi="Arial" w:cs="Arial"/>
        </w:rPr>
        <w:br/>
      </w:r>
      <w:r w:rsidR="004C0B47" w:rsidRPr="004C0B47">
        <w:rPr>
          <w:rFonts w:ascii="Arial" w:eastAsia="Times New Roman" w:hAnsi="Arial" w:cs="Arial"/>
          <w:b/>
          <w:bCs/>
          <w:color w:val="222222"/>
        </w:rPr>
        <w:t>Job Title: Registered Nurse</w:t>
      </w:r>
    </w:p>
    <w:p w14:paraId="768C8ACD" w14:textId="77777777" w:rsidR="004C0B47" w:rsidRPr="004C0B47" w:rsidRDefault="004C0B47" w:rsidP="009026E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</w:rPr>
      </w:pPr>
    </w:p>
    <w:p w14:paraId="4C254FC1" w14:textId="1EFB8734" w:rsidR="004C0B47" w:rsidRPr="004C0B47" w:rsidRDefault="004C0B47" w:rsidP="004C0B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C0B47">
        <w:rPr>
          <w:rFonts w:ascii="Arial" w:eastAsia="Times New Roman" w:hAnsi="Arial" w:cs="Arial"/>
          <w:b/>
          <w:bCs/>
          <w:color w:val="222222"/>
        </w:rPr>
        <w:t xml:space="preserve">Job Summary: </w:t>
      </w:r>
      <w:r>
        <w:rPr>
          <w:rFonts w:ascii="Arial" w:hAnsi="Arial" w:cs="Arial"/>
        </w:rPr>
        <w:t xml:space="preserve">Infusion Health’s Registered Nurses are </w:t>
      </w:r>
      <w:r w:rsidRPr="009B0871">
        <w:rPr>
          <w:rFonts w:ascii="Arial" w:hAnsi="Arial" w:cs="Arial"/>
        </w:rPr>
        <w:t>responsible for providing infusion nursing services to assigned patients in accordance with the patient’s plan of care.</w:t>
      </w:r>
    </w:p>
    <w:p w14:paraId="04AF8740" w14:textId="493D34F4" w:rsidR="005F3763" w:rsidRPr="004C0B47" w:rsidRDefault="005F3763" w:rsidP="004C0B47">
      <w:pPr>
        <w:spacing w:after="0" w:line="240" w:lineRule="auto"/>
        <w:jc w:val="both"/>
        <w:rPr>
          <w:rFonts w:ascii="Arial" w:eastAsia="Times New Roman" w:hAnsi="Arial" w:cs="Arial"/>
        </w:rPr>
      </w:pPr>
      <w:r w:rsidRPr="004C0B47">
        <w:rPr>
          <w:rFonts w:ascii="Arial" w:eastAsia="Times New Roman" w:hAnsi="Arial" w:cs="Arial"/>
          <w:b/>
          <w:bCs/>
          <w:color w:val="222222"/>
        </w:rPr>
        <w:t>Perks of Working for Infusion Health:</w:t>
      </w:r>
    </w:p>
    <w:p w14:paraId="3EA57326" w14:textId="2AF78DC9" w:rsidR="005F3763" w:rsidRPr="00233763" w:rsidRDefault="005F3763" w:rsidP="004C0B47">
      <w:pPr>
        <w:numPr>
          <w:ilvl w:val="0"/>
          <w:numId w:val="1"/>
        </w:numPr>
        <w:spacing w:after="0" w:line="240" w:lineRule="auto"/>
        <w:ind w:left="840"/>
        <w:rPr>
          <w:rFonts w:ascii="Arial" w:eastAsia="Times New Roman" w:hAnsi="Arial" w:cs="Arial"/>
          <w:color w:val="222222"/>
          <w:shd w:val="clear" w:color="auto" w:fill="FFFFFF"/>
        </w:rPr>
      </w:pPr>
      <w:r w:rsidRPr="00233763">
        <w:rPr>
          <w:rFonts w:ascii="Arial" w:eastAsia="Times New Roman" w:hAnsi="Arial" w:cs="Arial"/>
          <w:color w:val="222222"/>
          <w:shd w:val="clear" w:color="auto" w:fill="FFFFFF"/>
        </w:rPr>
        <w:t xml:space="preserve">Competitive </w:t>
      </w:r>
      <w:r w:rsidR="00E61DC7" w:rsidRPr="00233763">
        <w:rPr>
          <w:rFonts w:ascii="Arial" w:eastAsia="Times New Roman" w:hAnsi="Arial" w:cs="Arial"/>
          <w:color w:val="222222"/>
          <w:shd w:val="clear" w:color="auto" w:fill="FFFFFF"/>
        </w:rPr>
        <w:t xml:space="preserve">compensation </w:t>
      </w:r>
      <w:r w:rsidRPr="00233763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</w:p>
    <w:p w14:paraId="76F8BC30" w14:textId="510B6ABF" w:rsidR="006A1929" w:rsidRPr="00F77B0A" w:rsidRDefault="006A1929" w:rsidP="004C0B47">
      <w:pPr>
        <w:numPr>
          <w:ilvl w:val="0"/>
          <w:numId w:val="1"/>
        </w:numPr>
        <w:spacing w:after="0" w:line="240" w:lineRule="auto"/>
        <w:ind w:left="840"/>
        <w:rPr>
          <w:rFonts w:ascii="Arial" w:eastAsia="Times New Roman" w:hAnsi="Arial" w:cs="Arial"/>
        </w:rPr>
      </w:pPr>
      <w:r w:rsidRPr="00F77B0A">
        <w:rPr>
          <w:rFonts w:ascii="Arial" w:eastAsia="Times New Roman" w:hAnsi="Arial" w:cs="Arial"/>
          <w:color w:val="222222"/>
          <w:shd w:val="clear" w:color="auto" w:fill="FFFFFF"/>
        </w:rPr>
        <w:t>Flexible Scheduling</w:t>
      </w:r>
    </w:p>
    <w:p w14:paraId="2A33F8F2" w14:textId="77777777" w:rsidR="00233763" w:rsidRDefault="005F3763" w:rsidP="004C0B47">
      <w:pPr>
        <w:numPr>
          <w:ilvl w:val="0"/>
          <w:numId w:val="1"/>
        </w:numPr>
        <w:spacing w:after="0" w:line="240" w:lineRule="auto"/>
        <w:ind w:left="840"/>
        <w:rPr>
          <w:rFonts w:ascii="Arial" w:eastAsia="Times New Roman" w:hAnsi="Arial" w:cs="Arial"/>
        </w:rPr>
      </w:pPr>
      <w:r w:rsidRPr="00233763">
        <w:rPr>
          <w:rFonts w:ascii="Arial" w:eastAsia="Times New Roman" w:hAnsi="Arial" w:cs="Arial"/>
        </w:rPr>
        <w:t>Industry experienced team environment</w:t>
      </w:r>
    </w:p>
    <w:p w14:paraId="2F10643E" w14:textId="77777777" w:rsidR="004C0B47" w:rsidRDefault="004C0B47" w:rsidP="004C0B47">
      <w:pPr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</w:p>
    <w:p w14:paraId="1D7CA9DC" w14:textId="47B61354" w:rsidR="002C539A" w:rsidRPr="004C0B47" w:rsidRDefault="00DE01F0" w:rsidP="004C0B47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</w:rPr>
      </w:pPr>
      <w:r w:rsidRPr="004C0B47">
        <w:rPr>
          <w:rFonts w:ascii="Arial" w:eastAsia="Times New Roman" w:hAnsi="Arial" w:cs="Arial"/>
          <w:b/>
          <w:bCs/>
          <w:color w:val="222222"/>
        </w:rPr>
        <w:t xml:space="preserve">The </w:t>
      </w:r>
      <w:r w:rsidR="00E61DC7" w:rsidRPr="004C0B47">
        <w:rPr>
          <w:rFonts w:ascii="Arial" w:eastAsia="Times New Roman" w:hAnsi="Arial" w:cs="Arial"/>
          <w:b/>
          <w:bCs/>
          <w:color w:val="222222"/>
        </w:rPr>
        <w:t>Registered Nurse</w:t>
      </w:r>
      <w:r w:rsidRPr="004C0B47">
        <w:rPr>
          <w:rFonts w:ascii="Arial" w:eastAsia="Times New Roman" w:hAnsi="Arial" w:cs="Arial"/>
          <w:b/>
          <w:bCs/>
          <w:color w:val="222222"/>
        </w:rPr>
        <w:t xml:space="preserve"> </w:t>
      </w:r>
      <w:r w:rsidR="004C0B47" w:rsidRPr="004C0B47">
        <w:rPr>
          <w:rFonts w:ascii="Arial" w:eastAsia="Times New Roman" w:hAnsi="Arial" w:cs="Arial"/>
          <w:b/>
          <w:bCs/>
          <w:color w:val="222222"/>
        </w:rPr>
        <w:t>performs a variety of duties such as</w:t>
      </w:r>
      <w:r w:rsidRPr="004C0B47">
        <w:rPr>
          <w:rFonts w:ascii="Arial" w:eastAsia="Times New Roman" w:hAnsi="Arial" w:cs="Arial"/>
          <w:b/>
          <w:bCs/>
          <w:color w:val="222222"/>
        </w:rPr>
        <w:t>:</w:t>
      </w:r>
    </w:p>
    <w:p w14:paraId="2691F0B9" w14:textId="49404C87" w:rsidR="00233763" w:rsidRPr="00233763" w:rsidRDefault="004C0B47" w:rsidP="0023376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Responsible for</w:t>
      </w:r>
      <w:r w:rsidR="00233763" w:rsidRPr="00233763">
        <w:rPr>
          <w:rFonts w:ascii="Arial" w:hAnsi="Arial" w:cs="Arial"/>
          <w:sz w:val="22"/>
          <w:szCs w:val="22"/>
        </w:rPr>
        <w:t xml:space="preserve"> the clinical record for each patient receiving infusion care</w:t>
      </w:r>
    </w:p>
    <w:p w14:paraId="47CCA334" w14:textId="403D0A38" w:rsidR="00233763" w:rsidRPr="00233763" w:rsidRDefault="00233763" w:rsidP="0023376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33763">
        <w:rPr>
          <w:rFonts w:ascii="Arial" w:hAnsi="Arial" w:cs="Arial"/>
          <w:sz w:val="22"/>
          <w:szCs w:val="22"/>
        </w:rPr>
        <w:t>Assur</w:t>
      </w:r>
      <w:r w:rsidR="004C0B47">
        <w:rPr>
          <w:rFonts w:ascii="Arial" w:hAnsi="Arial" w:cs="Arial"/>
          <w:sz w:val="22"/>
          <w:szCs w:val="22"/>
        </w:rPr>
        <w:t>ing</w:t>
      </w:r>
      <w:r w:rsidRPr="00233763">
        <w:rPr>
          <w:rFonts w:ascii="Arial" w:hAnsi="Arial" w:cs="Arial"/>
          <w:sz w:val="22"/>
          <w:szCs w:val="22"/>
        </w:rPr>
        <w:t xml:space="preserve"> that progress reports are made to the physician for patients receiving nursing services, when the patient’s condition changes</w:t>
      </w:r>
      <w:r w:rsidR="004C0B47">
        <w:rPr>
          <w:rFonts w:ascii="Arial" w:hAnsi="Arial" w:cs="Arial"/>
          <w:sz w:val="22"/>
          <w:szCs w:val="22"/>
        </w:rPr>
        <w:t>,</w:t>
      </w:r>
      <w:r w:rsidRPr="00233763">
        <w:rPr>
          <w:rFonts w:ascii="Arial" w:hAnsi="Arial" w:cs="Arial"/>
          <w:sz w:val="22"/>
          <w:szCs w:val="22"/>
        </w:rPr>
        <w:t xml:space="preserve"> or there are deviations from the plan of care</w:t>
      </w:r>
    </w:p>
    <w:p w14:paraId="109DCBFF" w14:textId="1C3D26E9" w:rsidR="00233763" w:rsidRPr="00233763" w:rsidRDefault="00233763" w:rsidP="0023376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33763">
        <w:rPr>
          <w:rFonts w:ascii="Arial" w:hAnsi="Arial" w:cs="Arial"/>
          <w:sz w:val="22"/>
          <w:szCs w:val="22"/>
        </w:rPr>
        <w:t>Adher</w:t>
      </w:r>
      <w:r w:rsidR="004C0B47">
        <w:rPr>
          <w:rFonts w:ascii="Arial" w:hAnsi="Arial" w:cs="Arial"/>
          <w:sz w:val="22"/>
          <w:szCs w:val="22"/>
        </w:rPr>
        <w:t>ing</w:t>
      </w:r>
      <w:r w:rsidRPr="00233763">
        <w:rPr>
          <w:rFonts w:ascii="Arial" w:hAnsi="Arial" w:cs="Arial"/>
          <w:sz w:val="22"/>
          <w:szCs w:val="22"/>
        </w:rPr>
        <w:t xml:space="preserve"> to Infusion Health’s policies and procedures, including patient care policies</w:t>
      </w:r>
    </w:p>
    <w:p w14:paraId="10A7C1C4" w14:textId="444333CC" w:rsidR="00233763" w:rsidRPr="00233763" w:rsidRDefault="00233763" w:rsidP="0023376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33763">
        <w:rPr>
          <w:rFonts w:ascii="Arial" w:hAnsi="Arial" w:cs="Arial"/>
          <w:sz w:val="22"/>
          <w:szCs w:val="22"/>
        </w:rPr>
        <w:t>Perform</w:t>
      </w:r>
      <w:r w:rsidR="004C0B47">
        <w:rPr>
          <w:rFonts w:ascii="Arial" w:hAnsi="Arial" w:cs="Arial"/>
          <w:sz w:val="22"/>
          <w:szCs w:val="22"/>
        </w:rPr>
        <w:t>ing</w:t>
      </w:r>
      <w:r w:rsidRPr="00233763">
        <w:rPr>
          <w:rFonts w:ascii="Arial" w:hAnsi="Arial" w:cs="Arial"/>
          <w:sz w:val="22"/>
          <w:szCs w:val="22"/>
        </w:rPr>
        <w:t xml:space="preserve"> initial patient evaluations and assessments and develops a written plan of treatment</w:t>
      </w:r>
    </w:p>
    <w:p w14:paraId="0EC144AA" w14:textId="7E4B33FD" w:rsidR="00233763" w:rsidRPr="00233763" w:rsidRDefault="00233763" w:rsidP="0023376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33763">
        <w:rPr>
          <w:rFonts w:ascii="Arial" w:hAnsi="Arial" w:cs="Arial"/>
          <w:sz w:val="22"/>
          <w:szCs w:val="22"/>
        </w:rPr>
        <w:t>Regularly re-assess</w:t>
      </w:r>
      <w:r w:rsidR="004C0B47">
        <w:rPr>
          <w:rFonts w:ascii="Arial" w:hAnsi="Arial" w:cs="Arial"/>
          <w:sz w:val="22"/>
          <w:szCs w:val="22"/>
        </w:rPr>
        <w:t>ing</w:t>
      </w:r>
      <w:r w:rsidRPr="00233763">
        <w:rPr>
          <w:rFonts w:ascii="Arial" w:hAnsi="Arial" w:cs="Arial"/>
          <w:sz w:val="22"/>
          <w:szCs w:val="22"/>
        </w:rPr>
        <w:t xml:space="preserve"> the patient’s condition and nursing needs and updates the plan treatment</w:t>
      </w:r>
    </w:p>
    <w:p w14:paraId="2773D3AC" w14:textId="410C179A" w:rsidR="00233763" w:rsidRPr="00233763" w:rsidRDefault="00233763" w:rsidP="0023376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33763">
        <w:rPr>
          <w:rFonts w:ascii="Arial" w:hAnsi="Arial" w:cs="Arial"/>
          <w:sz w:val="22"/>
          <w:szCs w:val="22"/>
        </w:rPr>
        <w:t>Furnish</w:t>
      </w:r>
      <w:r w:rsidR="004C0B47">
        <w:rPr>
          <w:rFonts w:ascii="Arial" w:hAnsi="Arial" w:cs="Arial"/>
          <w:sz w:val="22"/>
          <w:szCs w:val="22"/>
        </w:rPr>
        <w:t>ing</w:t>
      </w:r>
      <w:r w:rsidRPr="00233763">
        <w:rPr>
          <w:rFonts w:ascii="Arial" w:hAnsi="Arial" w:cs="Arial"/>
          <w:sz w:val="22"/>
          <w:szCs w:val="22"/>
        </w:rPr>
        <w:t xml:space="preserve"> services requiring substantial and specialized nursing skill</w:t>
      </w:r>
      <w:r w:rsidR="009026E5">
        <w:rPr>
          <w:rFonts w:ascii="Arial" w:hAnsi="Arial" w:cs="Arial"/>
          <w:sz w:val="22"/>
          <w:szCs w:val="22"/>
        </w:rPr>
        <w:t>s</w:t>
      </w:r>
    </w:p>
    <w:p w14:paraId="218C43E1" w14:textId="3B653357" w:rsidR="00233763" w:rsidRPr="00233763" w:rsidRDefault="00233763" w:rsidP="0023376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33763">
        <w:rPr>
          <w:rFonts w:ascii="Arial" w:hAnsi="Arial" w:cs="Arial"/>
          <w:sz w:val="22"/>
          <w:szCs w:val="22"/>
        </w:rPr>
        <w:t>Initiation of appropriate preventive nursing procedures</w:t>
      </w:r>
    </w:p>
    <w:p w14:paraId="1D14D2C7" w14:textId="01BC8CED" w:rsidR="00233763" w:rsidRPr="00233763" w:rsidRDefault="00233763" w:rsidP="0023376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33763">
        <w:rPr>
          <w:rFonts w:ascii="Arial" w:hAnsi="Arial" w:cs="Arial"/>
          <w:sz w:val="22"/>
          <w:szCs w:val="22"/>
        </w:rPr>
        <w:t>Preparing clinical and progress notes, coordinates services, informs the physician and other personnel of changes in the patient’s condition and needs</w:t>
      </w:r>
    </w:p>
    <w:p w14:paraId="42E6CD12" w14:textId="2B6E98C7" w:rsidR="00233763" w:rsidRPr="00233763" w:rsidRDefault="00233763" w:rsidP="0023376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33763">
        <w:rPr>
          <w:rFonts w:ascii="Arial" w:hAnsi="Arial" w:cs="Arial"/>
          <w:sz w:val="22"/>
          <w:szCs w:val="22"/>
        </w:rPr>
        <w:t>Counseling the patient and family in meeting nursing and related needs</w:t>
      </w:r>
    </w:p>
    <w:p w14:paraId="2B560EE5" w14:textId="71AEDEC3" w:rsidR="00233763" w:rsidRPr="00233763" w:rsidRDefault="00233763" w:rsidP="0023376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33763">
        <w:rPr>
          <w:rFonts w:ascii="Arial" w:hAnsi="Arial" w:cs="Arial"/>
          <w:sz w:val="22"/>
          <w:szCs w:val="22"/>
        </w:rPr>
        <w:t>Initiating case conferences and communicates the patient plan of treatment with team members</w:t>
      </w:r>
    </w:p>
    <w:p w14:paraId="1F863B7D" w14:textId="3393FFB0" w:rsidR="00233763" w:rsidRPr="00233763" w:rsidRDefault="00233763" w:rsidP="0023376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33763">
        <w:rPr>
          <w:rFonts w:ascii="Arial" w:hAnsi="Arial" w:cs="Arial"/>
          <w:sz w:val="22"/>
          <w:szCs w:val="22"/>
        </w:rPr>
        <w:t>Evaluating and re-evaluating the need for services</w:t>
      </w:r>
    </w:p>
    <w:p w14:paraId="7BA4EB25" w14:textId="45DCB127" w:rsidR="00233763" w:rsidRPr="00233763" w:rsidRDefault="00233763" w:rsidP="0023376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33763">
        <w:rPr>
          <w:rFonts w:ascii="Arial" w:hAnsi="Arial" w:cs="Arial"/>
          <w:sz w:val="22"/>
          <w:szCs w:val="22"/>
        </w:rPr>
        <w:t>Providing appropriate patient education and teaching materials</w:t>
      </w:r>
    </w:p>
    <w:p w14:paraId="01745830" w14:textId="054040E6" w:rsidR="00233763" w:rsidRPr="00233763" w:rsidRDefault="00233763" w:rsidP="0023376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33763">
        <w:rPr>
          <w:rFonts w:ascii="Arial" w:hAnsi="Arial" w:cs="Arial"/>
          <w:sz w:val="22"/>
          <w:szCs w:val="22"/>
        </w:rPr>
        <w:t>Represents Infusion Health in a positive and professional manner</w:t>
      </w:r>
    </w:p>
    <w:p w14:paraId="0D06650A" w14:textId="77777777" w:rsidR="00233763" w:rsidRPr="00233763" w:rsidRDefault="00233763" w:rsidP="00233763">
      <w:pPr>
        <w:pStyle w:val="ListParagraph"/>
        <w:rPr>
          <w:rFonts w:ascii="Arial" w:hAnsi="Arial" w:cs="Arial"/>
          <w:sz w:val="22"/>
          <w:szCs w:val="22"/>
        </w:rPr>
      </w:pPr>
    </w:p>
    <w:p w14:paraId="1ED37DB9" w14:textId="4EE6A5D2" w:rsidR="00DE01F0" w:rsidRPr="004C0B47" w:rsidRDefault="00DE01F0" w:rsidP="004C0B47">
      <w:pPr>
        <w:spacing w:after="0"/>
        <w:rPr>
          <w:rFonts w:ascii="Arial" w:hAnsi="Arial" w:cs="Arial"/>
        </w:rPr>
      </w:pPr>
      <w:r w:rsidRPr="004C0B47">
        <w:rPr>
          <w:rFonts w:ascii="Arial" w:eastAsia="Times New Roman" w:hAnsi="Arial" w:cs="Arial"/>
          <w:b/>
          <w:bCs/>
          <w:color w:val="222222"/>
        </w:rPr>
        <w:t xml:space="preserve">Preferred Experience, Skills and Abilities for the </w:t>
      </w:r>
      <w:r w:rsidR="00E61DC7" w:rsidRPr="004C0B47">
        <w:rPr>
          <w:rFonts w:ascii="Arial" w:eastAsia="Times New Roman" w:hAnsi="Arial" w:cs="Arial"/>
          <w:b/>
          <w:bCs/>
          <w:color w:val="222222"/>
        </w:rPr>
        <w:t>Registered Nurse</w:t>
      </w:r>
      <w:r w:rsidRPr="004C0B47">
        <w:rPr>
          <w:rFonts w:ascii="Arial" w:eastAsia="Times New Roman" w:hAnsi="Arial" w:cs="Arial"/>
          <w:b/>
          <w:bCs/>
          <w:color w:val="222222"/>
        </w:rPr>
        <w:t xml:space="preserve"> Position:</w:t>
      </w:r>
    </w:p>
    <w:p w14:paraId="328AEF29" w14:textId="4990FE58" w:rsidR="00DE01F0" w:rsidRPr="000245BA" w:rsidRDefault="0089495B" w:rsidP="004C0B4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33763">
        <w:rPr>
          <w:rFonts w:ascii="Arial" w:eastAsia="Times New Roman" w:hAnsi="Arial" w:cs="Arial"/>
          <w:color w:val="222222"/>
          <w:shd w:val="clear" w:color="auto" w:fill="FFFFFF"/>
        </w:rPr>
        <w:t>2</w:t>
      </w:r>
      <w:r w:rsidR="00D7724C" w:rsidRPr="00233763">
        <w:rPr>
          <w:rFonts w:ascii="Arial" w:eastAsia="Times New Roman" w:hAnsi="Arial" w:cs="Arial"/>
          <w:color w:val="222222"/>
          <w:shd w:val="clear" w:color="auto" w:fill="FFFFFF"/>
        </w:rPr>
        <w:t>+</w:t>
      </w:r>
      <w:r w:rsidR="00DE01F0" w:rsidRPr="00233763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DE01F0" w:rsidRPr="000245BA">
        <w:rPr>
          <w:rFonts w:ascii="Arial" w:hAnsi="Arial" w:cs="Arial"/>
          <w:sz w:val="22"/>
          <w:szCs w:val="22"/>
        </w:rPr>
        <w:t>years o</w:t>
      </w:r>
      <w:r w:rsidR="00D7724C" w:rsidRPr="000245BA">
        <w:rPr>
          <w:rFonts w:ascii="Arial" w:hAnsi="Arial" w:cs="Arial"/>
          <w:sz w:val="22"/>
          <w:szCs w:val="22"/>
        </w:rPr>
        <w:t xml:space="preserve">f healthcare experience </w:t>
      </w:r>
    </w:p>
    <w:p w14:paraId="01902D2B" w14:textId="362A693C" w:rsidR="00D7724C" w:rsidRPr="000245BA" w:rsidRDefault="00E61DC7" w:rsidP="004C0B4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245BA">
        <w:rPr>
          <w:rFonts w:ascii="Arial" w:hAnsi="Arial" w:cs="Arial"/>
          <w:sz w:val="22"/>
          <w:szCs w:val="22"/>
        </w:rPr>
        <w:t>Graduate of an accredited school of nursing required, Bachelor of Science in nursing</w:t>
      </w:r>
      <w:r w:rsidR="000245BA" w:rsidRPr="000245BA">
        <w:rPr>
          <w:rFonts w:ascii="Arial" w:hAnsi="Arial" w:cs="Arial"/>
          <w:sz w:val="22"/>
          <w:szCs w:val="22"/>
        </w:rPr>
        <w:t xml:space="preserve"> </w:t>
      </w:r>
      <w:r w:rsidRPr="000245BA">
        <w:rPr>
          <w:rFonts w:ascii="Arial" w:hAnsi="Arial" w:cs="Arial"/>
          <w:sz w:val="22"/>
          <w:szCs w:val="22"/>
        </w:rPr>
        <w:t xml:space="preserve">preferred </w:t>
      </w:r>
    </w:p>
    <w:p w14:paraId="491498D4" w14:textId="01FA5BB5" w:rsidR="00E61DC7" w:rsidRPr="000245BA" w:rsidRDefault="00E61DC7" w:rsidP="004C0B4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245BA">
        <w:rPr>
          <w:rFonts w:ascii="Arial" w:hAnsi="Arial" w:cs="Arial"/>
          <w:sz w:val="22"/>
          <w:szCs w:val="22"/>
        </w:rPr>
        <w:t>Current RN license in Michigan</w:t>
      </w:r>
      <w:r w:rsidR="0089495B" w:rsidRPr="000245BA">
        <w:rPr>
          <w:rFonts w:ascii="Arial" w:hAnsi="Arial" w:cs="Arial"/>
          <w:sz w:val="22"/>
          <w:szCs w:val="22"/>
        </w:rPr>
        <w:t xml:space="preserve"> and </w:t>
      </w:r>
      <w:r w:rsidRPr="000245BA">
        <w:rPr>
          <w:rFonts w:ascii="Arial" w:hAnsi="Arial" w:cs="Arial"/>
          <w:sz w:val="22"/>
          <w:szCs w:val="22"/>
        </w:rPr>
        <w:t xml:space="preserve">CRNI </w:t>
      </w:r>
      <w:r w:rsidR="004C792D">
        <w:rPr>
          <w:rFonts w:ascii="Arial" w:hAnsi="Arial" w:cs="Arial"/>
          <w:sz w:val="22"/>
          <w:szCs w:val="22"/>
        </w:rPr>
        <w:t xml:space="preserve">encouraged </w:t>
      </w:r>
    </w:p>
    <w:p w14:paraId="02A43508" w14:textId="6659AC8A" w:rsidR="00DE01F0" w:rsidRPr="000245BA" w:rsidRDefault="00E61DC7" w:rsidP="000245BA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245BA">
        <w:rPr>
          <w:rFonts w:ascii="Arial" w:hAnsi="Arial" w:cs="Arial"/>
          <w:sz w:val="22"/>
          <w:szCs w:val="22"/>
        </w:rPr>
        <w:t xml:space="preserve">Current CPR </w:t>
      </w:r>
      <w:r w:rsidR="009026E5" w:rsidRPr="000245BA">
        <w:rPr>
          <w:rFonts w:ascii="Arial" w:hAnsi="Arial" w:cs="Arial"/>
          <w:sz w:val="22"/>
          <w:szCs w:val="22"/>
        </w:rPr>
        <w:t>certification</w:t>
      </w:r>
      <w:r w:rsidR="006A1929" w:rsidRPr="000245BA">
        <w:rPr>
          <w:rFonts w:ascii="Arial" w:hAnsi="Arial" w:cs="Arial"/>
          <w:sz w:val="22"/>
          <w:szCs w:val="22"/>
        </w:rPr>
        <w:t xml:space="preserve"> or receive prior to hire date</w:t>
      </w:r>
    </w:p>
    <w:p w14:paraId="3CC3DB39" w14:textId="1F1CC2E7" w:rsidR="003E37A8" w:rsidRPr="000245BA" w:rsidRDefault="003E37A8" w:rsidP="000245BA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245BA">
        <w:rPr>
          <w:rFonts w:ascii="Arial" w:hAnsi="Arial" w:cs="Arial"/>
          <w:sz w:val="22"/>
          <w:szCs w:val="22"/>
        </w:rPr>
        <w:t>Skilled in IV Therapy</w:t>
      </w:r>
    </w:p>
    <w:p w14:paraId="168080C7" w14:textId="148B28AE" w:rsidR="004C0B47" w:rsidRDefault="00DE01F0" w:rsidP="004C0B4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245BA">
        <w:rPr>
          <w:rFonts w:ascii="Arial" w:hAnsi="Arial" w:cs="Arial"/>
          <w:sz w:val="22"/>
          <w:szCs w:val="22"/>
        </w:rPr>
        <w:t>Strong communication and interpersonal skills</w:t>
      </w:r>
    </w:p>
    <w:p w14:paraId="71121499" w14:textId="77777777" w:rsidR="004C0B47" w:rsidRPr="004C0B47" w:rsidRDefault="004C0B47" w:rsidP="004C0B47">
      <w:pPr>
        <w:pStyle w:val="ListParagraph"/>
        <w:rPr>
          <w:rFonts w:ascii="Arial" w:hAnsi="Arial" w:cs="Arial"/>
          <w:sz w:val="22"/>
          <w:szCs w:val="22"/>
        </w:rPr>
      </w:pPr>
    </w:p>
    <w:p w14:paraId="20AB709D" w14:textId="77777777" w:rsidR="00532318" w:rsidRDefault="003E37A8" w:rsidP="00532318">
      <w:pPr>
        <w:spacing w:after="0"/>
        <w:jc w:val="both"/>
        <w:outlineLvl w:val="0"/>
        <w:rPr>
          <w:rFonts w:ascii="Arial" w:hAnsi="Arial" w:cs="Arial"/>
          <w:b/>
        </w:rPr>
      </w:pPr>
      <w:r w:rsidRPr="004C0B47">
        <w:rPr>
          <w:rFonts w:ascii="Arial" w:hAnsi="Arial" w:cs="Arial"/>
          <w:b/>
        </w:rPr>
        <w:t>Work Environment &amp; Physical Requirements</w:t>
      </w:r>
      <w:r w:rsidR="004C0B47">
        <w:rPr>
          <w:rFonts w:ascii="Arial" w:hAnsi="Arial" w:cs="Arial"/>
          <w:b/>
        </w:rPr>
        <w:t>:</w:t>
      </w:r>
    </w:p>
    <w:p w14:paraId="2726F169" w14:textId="6B40668F" w:rsidR="00532318" w:rsidRPr="00483214" w:rsidRDefault="00532318" w:rsidP="00532318">
      <w:pPr>
        <w:pStyle w:val="ListParagraph"/>
        <w:numPr>
          <w:ilvl w:val="0"/>
          <w:numId w:val="8"/>
        </w:num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83214">
        <w:rPr>
          <w:rFonts w:ascii="Arial" w:hAnsi="Arial" w:cs="Arial"/>
          <w:sz w:val="22"/>
          <w:szCs w:val="22"/>
        </w:rPr>
        <w:t>Primary work area is in home care, requiring the ability to drive to patient homes and working in an office/clinic setting</w:t>
      </w:r>
    </w:p>
    <w:p w14:paraId="7428FFE8" w14:textId="2FF85EA1" w:rsidR="009720B3" w:rsidRPr="009720B3" w:rsidRDefault="009720B3" w:rsidP="009720B3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9720B3">
        <w:rPr>
          <w:rFonts w:ascii="Arial" w:eastAsia="Times New Roman" w:hAnsi="Arial" w:cs="Arial"/>
          <w:sz w:val="22"/>
          <w:szCs w:val="22"/>
        </w:rPr>
        <w:t>Areas of coverage for this position include Oakland County, MI.</w:t>
      </w:r>
    </w:p>
    <w:p w14:paraId="799E4F7E" w14:textId="11C89C5F" w:rsidR="00532318" w:rsidRPr="00532318" w:rsidRDefault="00532318" w:rsidP="005323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532318">
        <w:rPr>
          <w:rFonts w:ascii="Arial" w:hAnsi="Arial" w:cs="Arial"/>
        </w:rPr>
        <w:lastRenderedPageBreak/>
        <w:t>This position is per-diem, offering a flexible schedule. Full-time hours are also available, depending on candidates preferences</w:t>
      </w:r>
    </w:p>
    <w:p w14:paraId="23B196E3" w14:textId="77777777" w:rsidR="00AE5638" w:rsidRPr="00AE5638" w:rsidRDefault="00DE01F0" w:rsidP="00AE56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hd w:val="clear" w:color="auto" w:fill="FFFFFF"/>
        </w:rPr>
      </w:pPr>
      <w:r w:rsidRPr="004C0B47">
        <w:rPr>
          <w:rFonts w:ascii="Arial" w:eastAsia="Times New Roman" w:hAnsi="Arial" w:cs="Arial"/>
          <w:b/>
          <w:bCs/>
          <w:color w:val="222222"/>
        </w:rPr>
        <w:t xml:space="preserve">The Recruiting Process for the </w:t>
      </w:r>
      <w:r w:rsidR="00E61DC7" w:rsidRPr="004C0B47">
        <w:rPr>
          <w:rFonts w:ascii="Arial" w:eastAsia="Times New Roman" w:hAnsi="Arial" w:cs="Arial"/>
          <w:b/>
          <w:bCs/>
          <w:color w:val="222222"/>
        </w:rPr>
        <w:t>Registered Nurse</w:t>
      </w:r>
      <w:r w:rsidRPr="004C0B47">
        <w:rPr>
          <w:rFonts w:ascii="Arial" w:eastAsia="Times New Roman" w:hAnsi="Arial" w:cs="Arial"/>
          <w:b/>
          <w:bCs/>
          <w:color w:val="222222"/>
        </w:rPr>
        <w:t xml:space="preserve"> Position:</w:t>
      </w:r>
      <w:r w:rsidRPr="00233763">
        <w:rPr>
          <w:rFonts w:ascii="Arial" w:eastAsia="Times New Roman" w:hAnsi="Arial" w:cs="Arial"/>
        </w:rPr>
        <w:br/>
      </w:r>
      <w:r w:rsidR="00AE5638" w:rsidRPr="00AE5638">
        <w:rPr>
          <w:rFonts w:ascii="Arial" w:eastAsia="Times New Roman" w:hAnsi="Arial" w:cs="Arial"/>
          <w:color w:val="222222"/>
          <w:shd w:val="clear" w:color="auto" w:fill="FFFFFF"/>
        </w:rPr>
        <w:t>The recruitment process is designed to be a thorough, two-way evaluation to ensure that the best decision is made by both the Company and the candidate. Given this, multiple steps are required, including a phone interview, in-person interviews, and a pre-employment background check and drug test, including testing free of THC. Please note that all Infusion Health employees must be fully vaccinated for COVID-19 or have a valid exemption.</w:t>
      </w:r>
    </w:p>
    <w:p w14:paraId="574AE5DC" w14:textId="6EF641B4" w:rsidR="004C0B47" w:rsidRPr="004C0B47" w:rsidRDefault="004C0B47" w:rsidP="00AE56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</w:rPr>
      </w:pPr>
      <w:r w:rsidRPr="004C0B47">
        <w:rPr>
          <w:rFonts w:ascii="Arial" w:eastAsia="Aptos" w:hAnsi="Arial" w:cs="Arial"/>
        </w:rPr>
        <w:br/>
      </w:r>
      <w:r w:rsidRPr="004C0B47">
        <w:rPr>
          <w:rFonts w:ascii="Arial" w:eastAsia="Aptos" w:hAnsi="Arial" w:cs="Arial"/>
          <w:b/>
          <w:bCs/>
          <w:color w:val="222222"/>
        </w:rPr>
        <w:t>Infusion Health is an Equal Opportunity Employer!</w:t>
      </w:r>
    </w:p>
    <w:p w14:paraId="397916BE" w14:textId="6F60FDBD" w:rsidR="004168FD" w:rsidRPr="00233763" w:rsidRDefault="004168FD" w:rsidP="009C78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</w:rPr>
      </w:pPr>
    </w:p>
    <w:sectPr w:rsidR="004168FD" w:rsidRPr="0023376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AF9D" w14:textId="77777777" w:rsidR="003B1CFB" w:rsidRDefault="003B1CFB" w:rsidP="00834261">
      <w:pPr>
        <w:spacing w:after="0" w:line="240" w:lineRule="auto"/>
      </w:pPr>
      <w:r>
        <w:separator/>
      </w:r>
    </w:p>
  </w:endnote>
  <w:endnote w:type="continuationSeparator" w:id="0">
    <w:p w14:paraId="3F40063E" w14:textId="77777777" w:rsidR="003B1CFB" w:rsidRDefault="003B1CFB" w:rsidP="00834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71EF" w14:textId="77777777" w:rsidR="003B1CFB" w:rsidRDefault="003B1CFB" w:rsidP="00834261">
      <w:pPr>
        <w:spacing w:after="0" w:line="240" w:lineRule="auto"/>
      </w:pPr>
      <w:r>
        <w:separator/>
      </w:r>
    </w:p>
  </w:footnote>
  <w:footnote w:type="continuationSeparator" w:id="0">
    <w:p w14:paraId="02B33272" w14:textId="77777777" w:rsidR="003B1CFB" w:rsidRDefault="003B1CFB" w:rsidP="00834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A300" w14:textId="6D2CC023" w:rsidR="00834261" w:rsidRDefault="0083426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D3FC25" wp14:editId="71A6156B">
          <wp:simplePos x="0" y="0"/>
          <wp:positionH relativeFrom="column">
            <wp:posOffset>-723900</wp:posOffset>
          </wp:positionH>
          <wp:positionV relativeFrom="paragraph">
            <wp:posOffset>-361950</wp:posOffset>
          </wp:positionV>
          <wp:extent cx="1409700" cy="819150"/>
          <wp:effectExtent l="0" t="0" r="0" b="0"/>
          <wp:wrapTight wrapText="bothSides">
            <wp:wrapPolygon edited="0">
              <wp:start x="0" y="0"/>
              <wp:lineTo x="0" y="21098"/>
              <wp:lineTo x="21308" y="21098"/>
              <wp:lineTo x="21308" y="0"/>
              <wp:lineTo x="0" y="0"/>
            </wp:wrapPolygon>
          </wp:wrapTight>
          <wp:docPr id="1" name="Picture 1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4F69"/>
    <w:multiLevelType w:val="hybridMultilevel"/>
    <w:tmpl w:val="80DA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3150E"/>
    <w:multiLevelType w:val="multilevel"/>
    <w:tmpl w:val="0340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C586E"/>
    <w:multiLevelType w:val="hybridMultilevel"/>
    <w:tmpl w:val="6136E3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98C71F8"/>
    <w:multiLevelType w:val="multilevel"/>
    <w:tmpl w:val="E9FA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D65B61"/>
    <w:multiLevelType w:val="hybridMultilevel"/>
    <w:tmpl w:val="C980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011C0"/>
    <w:multiLevelType w:val="hybridMultilevel"/>
    <w:tmpl w:val="72EC3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C775E"/>
    <w:multiLevelType w:val="hybridMultilevel"/>
    <w:tmpl w:val="318A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31846"/>
    <w:multiLevelType w:val="multilevel"/>
    <w:tmpl w:val="C834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0011601">
    <w:abstractNumId w:val="3"/>
  </w:num>
  <w:num w:numId="2" w16cid:durableId="700057239">
    <w:abstractNumId w:val="7"/>
  </w:num>
  <w:num w:numId="3" w16cid:durableId="1342395586">
    <w:abstractNumId w:val="0"/>
  </w:num>
  <w:num w:numId="4" w16cid:durableId="817770095">
    <w:abstractNumId w:val="6"/>
  </w:num>
  <w:num w:numId="5" w16cid:durableId="1417556500">
    <w:abstractNumId w:val="4"/>
  </w:num>
  <w:num w:numId="6" w16cid:durableId="516966463">
    <w:abstractNumId w:val="2"/>
  </w:num>
  <w:num w:numId="7" w16cid:durableId="2021734702">
    <w:abstractNumId w:val="1"/>
  </w:num>
  <w:num w:numId="8" w16cid:durableId="1185247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F0"/>
    <w:rsid w:val="00000D76"/>
    <w:rsid w:val="000245BA"/>
    <w:rsid w:val="00115A7B"/>
    <w:rsid w:val="002029AD"/>
    <w:rsid w:val="00233763"/>
    <w:rsid w:val="002C539A"/>
    <w:rsid w:val="00382561"/>
    <w:rsid w:val="003B1CFB"/>
    <w:rsid w:val="003E37A8"/>
    <w:rsid w:val="004168FD"/>
    <w:rsid w:val="00465B14"/>
    <w:rsid w:val="00483214"/>
    <w:rsid w:val="004C0B47"/>
    <w:rsid w:val="004C792D"/>
    <w:rsid w:val="00532318"/>
    <w:rsid w:val="00577804"/>
    <w:rsid w:val="005C50B1"/>
    <w:rsid w:val="005F3763"/>
    <w:rsid w:val="00654EED"/>
    <w:rsid w:val="00666E24"/>
    <w:rsid w:val="006928D1"/>
    <w:rsid w:val="006A1929"/>
    <w:rsid w:val="006A30EF"/>
    <w:rsid w:val="007B327B"/>
    <w:rsid w:val="007C3954"/>
    <w:rsid w:val="00834261"/>
    <w:rsid w:val="0089495B"/>
    <w:rsid w:val="008B50BF"/>
    <w:rsid w:val="009026E5"/>
    <w:rsid w:val="009720B3"/>
    <w:rsid w:val="009C783A"/>
    <w:rsid w:val="00AE2DC3"/>
    <w:rsid w:val="00AE5638"/>
    <w:rsid w:val="00C5225D"/>
    <w:rsid w:val="00CB4420"/>
    <w:rsid w:val="00CE7551"/>
    <w:rsid w:val="00CF5FA2"/>
    <w:rsid w:val="00CF6B03"/>
    <w:rsid w:val="00D7724C"/>
    <w:rsid w:val="00DE01F0"/>
    <w:rsid w:val="00E61DC7"/>
    <w:rsid w:val="00F4738A"/>
    <w:rsid w:val="00F57F91"/>
    <w:rsid w:val="00F7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F52E6"/>
  <w15:chartTrackingRefBased/>
  <w15:docId w15:val="{7267503C-310E-46F2-A99B-042A62D4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261"/>
  </w:style>
  <w:style w:type="paragraph" w:styleId="Footer">
    <w:name w:val="footer"/>
    <w:basedOn w:val="Normal"/>
    <w:link w:val="FooterChar"/>
    <w:uiPriority w:val="99"/>
    <w:unhideWhenUsed/>
    <w:rsid w:val="00834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261"/>
  </w:style>
  <w:style w:type="paragraph" w:styleId="ListParagraph">
    <w:name w:val="List Paragraph"/>
    <w:basedOn w:val="Normal"/>
    <w:uiPriority w:val="34"/>
    <w:qFormat/>
    <w:rsid w:val="0089495B"/>
    <w:pPr>
      <w:spacing w:after="0" w:line="240" w:lineRule="auto"/>
      <w:ind w:left="720"/>
      <w:contextualSpacing/>
    </w:pPr>
    <w:rPr>
      <w:sz w:val="24"/>
      <w:szCs w:val="24"/>
    </w:rPr>
  </w:style>
  <w:style w:type="paragraph" w:styleId="Revision">
    <w:name w:val="Revision"/>
    <w:hidden/>
    <w:uiPriority w:val="99"/>
    <w:semiHidden/>
    <w:rsid w:val="009026E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56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226981D4CC041B48BFAAA3AA7853B" ma:contentTypeVersion="18" ma:contentTypeDescription="Create a new document." ma:contentTypeScope="" ma:versionID="ed9290be78a0470ec42f68d3e50e04ea">
  <xsd:schema xmlns:xsd="http://www.w3.org/2001/XMLSchema" xmlns:xs="http://www.w3.org/2001/XMLSchema" xmlns:p="http://schemas.microsoft.com/office/2006/metadata/properties" xmlns:ns1="http://schemas.microsoft.com/sharepoint/v3" xmlns:ns2="e8873844-c367-4217-80c9-0d61625c0b9e" xmlns:ns3="531fff05-c3be-47e0-b2e3-8dde96a40bb2" targetNamespace="http://schemas.microsoft.com/office/2006/metadata/properties" ma:root="true" ma:fieldsID="f4b4490e3ac722d7a567dc81d7f39978" ns1:_="" ns2:_="" ns3:_="">
    <xsd:import namespace="http://schemas.microsoft.com/sharepoint/v3"/>
    <xsd:import namespace="e8873844-c367-4217-80c9-0d61625c0b9e"/>
    <xsd:import namespace="531fff05-c3be-47e0-b2e3-8dde96a40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73844-c367-4217-80c9-0d61625c0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d5d607-9279-4bee-9559-b78fbc1fc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fff05-c3be-47e0-b2e3-8dde96a40bb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ed10264-2233-478f-af07-b2261309d38d}" ma:internalName="TaxCatchAll" ma:showField="CatchAllData" ma:web="531fff05-c3be-47e0-b2e3-8dde96a40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31fff05-c3be-47e0-b2e3-8dde96a40bb2" xsi:nil="true"/>
    <lcf76f155ced4ddcb4097134ff3c332f xmlns="e8873844-c367-4217-80c9-0d61625c0b9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CF706E-118A-4D51-8334-A123197E7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8873844-c367-4217-80c9-0d61625c0b9e"/>
    <ds:schemaRef ds:uri="531fff05-c3be-47e0-b2e3-8dde96a40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86D4AD-41C6-4FBB-A744-2B9665A17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997F8-F7A7-44EB-940E-8F4CED2ADC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31fff05-c3be-47e0-b2e3-8dde96a40bb2"/>
    <ds:schemaRef ds:uri="e8873844-c367-4217-80c9-0d61625c0b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Pope-Starnes</dc:creator>
  <cp:keywords/>
  <dc:description/>
  <cp:lastModifiedBy>Sophia Stout</cp:lastModifiedBy>
  <cp:revision>6</cp:revision>
  <dcterms:created xsi:type="dcterms:W3CDTF">2025-01-02T18:18:00Z</dcterms:created>
  <dcterms:modified xsi:type="dcterms:W3CDTF">2026-03-19T19:59:00Z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2023-01-16T21:21:15Z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820d39e2-ea6c-490a-96aa-ad10c8301957</vt:lpwstr>
  </property>
  <property fmtid="{D5CDD505-2E9C-101B-9397-08002B2CF9AE}" pid="7" name="MSIP_Label_defa4170-0d19-0005-0004-bc88714345d2_ActionId">
    <vt:lpwstr>66e07d40-311f-453e-8cac-d1af0ee89334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0x0101008E7226981D4CC041B48BFAAA3AA7853B</vt:lpwstr>
  </property>
  <property fmtid="{D5CDD505-2E9C-101B-9397-08002B2CF9AE}" pid="10" name="MediaServiceImageTags">
    <vt:lpwstr/>
  </property>
</Properties>
</file>